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4B" w:rsidRPr="005329E9" w:rsidRDefault="00482769" w:rsidP="007F48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23" w:rsidRPr="00C611EA" w:rsidRDefault="00E63123" w:rsidP="007F48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5zFwIAADkEAAAOAAAAZHJzL2Uyb0RvYy54bWysU1tv0zAUfkfiP1h+p0m6dGxR0wk2ipDG&#10;Rdr4ASeO01j4hu02Kb9+x07XRcATwg/WOT6fv3Nf34xKkgN3Xhhd02KRU8I1M63Qu5p+f9y+uaLE&#10;B9AtSKN5TY/c05vN61frwVZ8aXojW+4IkmhfDbamfQi2yjLPeq7AL4zlGo2dcQoCqm6XtQ4GZFcy&#10;W+b5ZTYY11pnGPceX+8mI90k/q7jLHztOs8DkTXF2EK6XbqbeGebNVQ7B7YX7BQG/EMUCoRGp2eq&#10;OwhA9k78QaUEc8abLiyYUZnpOsF4ygGzKfLfsnnowfKUCxbH23OZ/P+jZV8O3xwRLfaOEg0KW/TI&#10;x0Dem5EUsTqD9RWCHizCwojPERkz9fbesB8eIdkMM33wEd0Mn02LfLAPJv0YO6fiT8yaIA2243hu&#10;QfTJ8LFclRflckUJQ9tlcV2gHF1A9fzbOh8+cqNIFGrqsMWJHQ73PkzQZ0gK00jRboWUSXG75lY6&#10;cgAch206J3Y/h0lNBvR+scqnTOc2P6fI0/kbhRIB51oKVdOrMwiqnkP7QbcYJlQBhJxkzE7qUx1j&#10;6aYihrEZERiL25j2iBV1Zppf3DcUeuN+UTLg7NbU/9yD45TITxqH47ooyzjsSSlXb5eouLmlmVtA&#10;M6SqaaBkEm/DtCB768SuR09Tw7V5h53sRCryS1SnuHE+U5tOuxQXYK4n1MvGb54AAAD//wMAUEsD&#10;BBQABgAIAAAAIQCf0qKE4AAAAAoBAAAPAAAAZHJzL2Rvd25yZXYueG1sTI9BT4NAEIXvJv6HzZh4&#10;swukpYosjanxpmlETfS2wBQQdpawW0r/facnPc1M3sub76Wb2fRiwtG1lhSEiwAEUmmrlmoFnx8v&#10;d/cgnNdU6d4SKjihg012fZXqpLJHescp97XgEHKJVtB4PyRSurJBo93CDkis7e1otOdzrGU16iOH&#10;m15GQRBLo1viD40ecNtg2eUHoyCavoe3U9Ht/dez/el+d9vXcJ0rdXszPz2C8Dj7PzNc8BkdMmYq&#10;7IEqJ3oF6yjmLl7BA4+LvlyGKxAFb0G8Apml8n+F7AwAAP//AwBQSwECLQAUAAYACAAAACEAtoM4&#10;kv4AAADhAQAAEwAAAAAAAAAAAAAAAAAAAAAAW0NvbnRlbnRfVHlwZXNdLnhtbFBLAQItABQABgAI&#10;AAAAIQA4/SH/1gAAAJQBAAALAAAAAAAAAAAAAAAAAC8BAABfcmVscy8ucmVsc1BLAQItABQABgAI&#10;AAAAIQAkWN5zFwIAADkEAAAOAAAAAAAAAAAAAAAAAC4CAABkcnMvZTJvRG9jLnhtbFBLAQItABQA&#10;BgAIAAAAIQCf0qKE4AAAAAoBAAAPAAAAAAAAAAAAAAAAAHEEAABkcnMvZG93bnJldi54bWxQSwUG&#10;AAAAAAQABADzAAAAfgUAAAAA&#10;" strokeweight=".5pt">
                <v:path arrowok="t"/>
                <v:textbox>
                  <w:txbxContent>
                    <w:p w:rsidR="00E63123" w:rsidRPr="00C611EA" w:rsidRDefault="00E63123" w:rsidP="007F484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F484B" w:rsidRPr="005329E9">
        <w:rPr>
          <w:rFonts w:ascii="Verdana" w:hAnsi="Verdana"/>
          <w:b/>
        </w:rPr>
        <w:t>Erie 2-Chautauqua-Cattaraugus BOCES</w:t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 w:rsidRPr="005329E9">
        <w:rPr>
          <w:rFonts w:ascii="Verdana" w:hAnsi="Verdana"/>
          <w:b/>
        </w:rPr>
        <w:br/>
        <w:t>Regional Curriculum Council</w:t>
      </w:r>
    </w:p>
    <w:p w:rsidR="0069029A" w:rsidRDefault="00F91546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May 21, 2014</w:t>
      </w:r>
    </w:p>
    <w:p w:rsidR="007F484B" w:rsidRDefault="007F484B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69029A">
        <w:rPr>
          <w:rFonts w:ascii="Verdana" w:hAnsi="Verdana"/>
          <w:b/>
        </w:rPr>
        <w:t>Carrier Center, Board</w:t>
      </w:r>
      <w:r w:rsidR="0046739B">
        <w:rPr>
          <w:rFonts w:ascii="Verdana" w:hAnsi="Verdana"/>
          <w:b/>
        </w:rPr>
        <w:t xml:space="preserve"> Room</w:t>
      </w:r>
    </w:p>
    <w:p w:rsidR="007F484B" w:rsidRDefault="007F484B" w:rsidP="007F484B">
      <w:pPr>
        <w:spacing w:after="0"/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50"/>
        <w:gridCol w:w="4770"/>
        <w:gridCol w:w="2698"/>
      </w:tblGrid>
      <w:tr w:rsidR="00E00B18" w:rsidRPr="007F484B" w:rsidTr="0069029A">
        <w:tc>
          <w:tcPr>
            <w:tcW w:w="198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Time</w:t>
            </w:r>
          </w:p>
        </w:tc>
        <w:tc>
          <w:tcPr>
            <w:tcW w:w="495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Content</w:t>
            </w:r>
          </w:p>
        </w:tc>
        <w:tc>
          <w:tcPr>
            <w:tcW w:w="4770" w:type="dxa"/>
            <w:shd w:val="clear" w:color="auto" w:fill="D9D9D9"/>
          </w:tcPr>
          <w:p w:rsidR="00E00B18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Facilitator</w:t>
            </w:r>
          </w:p>
        </w:tc>
        <w:tc>
          <w:tcPr>
            <w:tcW w:w="2698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Format</w:t>
            </w:r>
          </w:p>
        </w:tc>
      </w:tr>
      <w:tr w:rsidR="00E00B18" w:rsidRPr="007F484B" w:rsidTr="0069029A">
        <w:trPr>
          <w:trHeight w:val="773"/>
        </w:trPr>
        <w:tc>
          <w:tcPr>
            <w:tcW w:w="1980" w:type="dxa"/>
          </w:tcPr>
          <w:p w:rsidR="00E00B18" w:rsidRPr="0069029A" w:rsidRDefault="00E00B18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E00B18" w:rsidRPr="0069029A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8:00–</w:t>
            </w:r>
            <w:r w:rsidR="00E00B18" w:rsidRPr="0069029A">
              <w:rPr>
                <w:rFonts w:ascii="Verdana" w:hAnsi="Verdana"/>
                <w:b/>
              </w:rPr>
              <w:t>8:30</w:t>
            </w:r>
          </w:p>
        </w:tc>
        <w:tc>
          <w:tcPr>
            <w:tcW w:w="4950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Registration/Networking</w:t>
            </w:r>
          </w:p>
          <w:p w:rsidR="00E00B18" w:rsidRPr="0069029A" w:rsidRDefault="00E00B18" w:rsidP="0046739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E00B18" w:rsidRPr="007F484B" w:rsidTr="0069029A">
        <w:trPr>
          <w:trHeight w:val="548"/>
        </w:trPr>
        <w:tc>
          <w:tcPr>
            <w:tcW w:w="1980" w:type="dxa"/>
          </w:tcPr>
          <w:p w:rsidR="00E63123" w:rsidRDefault="00E63123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E00B18" w:rsidRPr="0069029A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8:30–</w:t>
            </w:r>
            <w:r w:rsidR="00F91546">
              <w:rPr>
                <w:rFonts w:ascii="Verdana" w:hAnsi="Verdana"/>
                <w:b/>
              </w:rPr>
              <w:t>8:45</w:t>
            </w:r>
          </w:p>
        </w:tc>
        <w:tc>
          <w:tcPr>
            <w:tcW w:w="4950" w:type="dxa"/>
          </w:tcPr>
          <w:p w:rsidR="00E63123" w:rsidRDefault="00E63123" w:rsidP="0069029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Default="0046739B" w:rsidP="0069029A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Introductions</w:t>
            </w:r>
          </w:p>
          <w:p w:rsidR="00483594" w:rsidRDefault="00483594" w:rsidP="0069029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Backchannel Introduction</w:t>
            </w:r>
          </w:p>
          <w:p w:rsidR="00483594" w:rsidRPr="0069029A" w:rsidRDefault="00483594" w:rsidP="0069029A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E63123" w:rsidRDefault="00E63123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F91546" w:rsidRPr="0069029A" w:rsidRDefault="00F91546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Theresa Gray, Coordinator</w:t>
            </w:r>
          </w:p>
          <w:p w:rsidR="00E642C2" w:rsidRPr="0069029A" w:rsidRDefault="00E642C2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E00B18" w:rsidRPr="0069029A" w:rsidRDefault="00E00B18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9029A" w:rsidRPr="007F484B" w:rsidTr="00E63123">
        <w:trPr>
          <w:trHeight w:val="1133"/>
        </w:trPr>
        <w:tc>
          <w:tcPr>
            <w:tcW w:w="1980" w:type="dxa"/>
            <w:vAlign w:val="center"/>
          </w:tcPr>
          <w:p w:rsidR="0069029A" w:rsidRPr="0069029A" w:rsidRDefault="00F91546" w:rsidP="00E6312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8:45 -9:30</w:t>
            </w:r>
          </w:p>
        </w:tc>
        <w:tc>
          <w:tcPr>
            <w:tcW w:w="4950" w:type="dxa"/>
          </w:tcPr>
          <w:p w:rsidR="00E031D1" w:rsidRDefault="00E031D1" w:rsidP="002C223D">
            <w:p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</w:p>
          <w:p w:rsidR="0069029A" w:rsidRPr="0069029A" w:rsidRDefault="00F91546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Helv"/>
                <w:b/>
                <w:color w:val="000000"/>
              </w:rPr>
              <w:t>Regents Exam Updates and Discussion</w:t>
            </w:r>
          </w:p>
        </w:tc>
        <w:tc>
          <w:tcPr>
            <w:tcW w:w="4770" w:type="dxa"/>
          </w:tcPr>
          <w:p w:rsidR="0069029A" w:rsidRPr="0069029A" w:rsidRDefault="0069029A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Default="00E031D1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Theresa Gra</w:t>
            </w:r>
            <w:r w:rsidR="0069029A" w:rsidRPr="0069029A">
              <w:rPr>
                <w:rFonts w:ascii="Verdana" w:hAnsi="Verdana"/>
                <w:b/>
              </w:rPr>
              <w:t>y</w:t>
            </w:r>
            <w:r w:rsidR="00F91546">
              <w:rPr>
                <w:rFonts w:ascii="Verdana" w:hAnsi="Verdana"/>
                <w:b/>
              </w:rPr>
              <w:t>, Coordinator</w:t>
            </w:r>
          </w:p>
          <w:p w:rsidR="00F91546" w:rsidRDefault="00F91546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Dana </w:t>
            </w:r>
            <w:proofErr w:type="spellStart"/>
            <w:r>
              <w:rPr>
                <w:rFonts w:ascii="Verdana" w:hAnsi="Verdana"/>
                <w:b/>
              </w:rPr>
              <w:t>Serure</w:t>
            </w:r>
            <w:proofErr w:type="spellEnd"/>
            <w:r>
              <w:rPr>
                <w:rFonts w:ascii="Verdana" w:hAnsi="Verdana"/>
                <w:b/>
              </w:rPr>
              <w:t>, Staff Development Specialist</w:t>
            </w:r>
          </w:p>
          <w:p w:rsidR="00E63123" w:rsidRPr="0069029A" w:rsidRDefault="00E63123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F3E26" w:rsidRPr="007F484B" w:rsidTr="00E63123">
        <w:trPr>
          <w:trHeight w:val="1133"/>
        </w:trPr>
        <w:tc>
          <w:tcPr>
            <w:tcW w:w="1980" w:type="dxa"/>
            <w:vAlign w:val="center"/>
          </w:tcPr>
          <w:p w:rsidR="000F3E26" w:rsidRDefault="000F3E26" w:rsidP="00E6312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9:30 – 10:00</w:t>
            </w:r>
          </w:p>
        </w:tc>
        <w:tc>
          <w:tcPr>
            <w:tcW w:w="4950" w:type="dxa"/>
          </w:tcPr>
          <w:p w:rsidR="000F3E26" w:rsidRDefault="000F3E26" w:rsidP="002C223D">
            <w:p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</w:p>
          <w:p w:rsidR="000F3E26" w:rsidRDefault="000F3E26" w:rsidP="002C223D">
            <w:p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>
              <w:rPr>
                <w:rFonts w:ascii="Verdana" w:hAnsi="Verdana" w:cs="Helv"/>
                <w:b/>
                <w:color w:val="000000"/>
              </w:rPr>
              <w:t>Grades 3-8 Updates and Discussion</w:t>
            </w:r>
          </w:p>
          <w:p w:rsidR="000F3E26" w:rsidRDefault="000F3E26" w:rsidP="000F3E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>
              <w:rPr>
                <w:rFonts w:ascii="Verdana" w:hAnsi="Verdana" w:cs="Helv"/>
                <w:b/>
                <w:color w:val="000000"/>
              </w:rPr>
              <w:t>Modules</w:t>
            </w:r>
          </w:p>
          <w:p w:rsidR="000F3E26" w:rsidRDefault="000F3E26" w:rsidP="000F3E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>
              <w:rPr>
                <w:rFonts w:ascii="Verdana" w:hAnsi="Verdana" w:cs="Helv"/>
                <w:b/>
                <w:color w:val="000000"/>
              </w:rPr>
              <w:t>Regional Scoring</w:t>
            </w:r>
          </w:p>
          <w:p w:rsidR="000F3E26" w:rsidRPr="000F3E26" w:rsidRDefault="000F3E26" w:rsidP="000F3E26">
            <w:pPr>
              <w:pStyle w:val="ListParagraph"/>
              <w:spacing w:after="0" w:line="240" w:lineRule="auto"/>
              <w:ind w:left="435"/>
              <w:rPr>
                <w:rFonts w:ascii="Verdana" w:hAnsi="Verdana" w:cs="Helv"/>
                <w:b/>
                <w:color w:val="000000"/>
              </w:rPr>
            </w:pPr>
          </w:p>
        </w:tc>
        <w:tc>
          <w:tcPr>
            <w:tcW w:w="4770" w:type="dxa"/>
          </w:tcPr>
          <w:p w:rsidR="000F3E26" w:rsidRDefault="000F3E26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F3E26" w:rsidRDefault="000F3E26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Theresa Gray, Coordinator</w:t>
            </w:r>
          </w:p>
          <w:p w:rsidR="000F3E26" w:rsidRDefault="000F3E26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Michelle </w:t>
            </w:r>
            <w:proofErr w:type="spellStart"/>
            <w:r>
              <w:rPr>
                <w:rFonts w:ascii="Verdana" w:hAnsi="Verdana"/>
                <w:b/>
              </w:rPr>
              <w:t>Helmer</w:t>
            </w:r>
            <w:proofErr w:type="spellEnd"/>
            <w:r>
              <w:rPr>
                <w:rFonts w:ascii="Verdana" w:hAnsi="Verdana"/>
                <w:b/>
              </w:rPr>
              <w:t xml:space="preserve">, Staff Development </w:t>
            </w:r>
            <w:proofErr w:type="spellStart"/>
            <w:r>
              <w:rPr>
                <w:rFonts w:ascii="Verdana" w:hAnsi="Verdana"/>
                <w:b/>
              </w:rPr>
              <w:t>Specilalist</w:t>
            </w:r>
            <w:proofErr w:type="spellEnd"/>
          </w:p>
          <w:p w:rsidR="00DC4AE0" w:rsidRDefault="00DC4AE0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Pam Shannon,  Data Specialist</w:t>
            </w:r>
          </w:p>
          <w:p w:rsidR="00E63123" w:rsidRPr="0069029A" w:rsidRDefault="00E63123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0F3E26" w:rsidRDefault="000F3E26" w:rsidP="000F3E2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F3E26" w:rsidRPr="0069029A" w:rsidRDefault="000F3E26" w:rsidP="000F3E26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  <w:p w:rsidR="000F3E26" w:rsidRPr="0069029A" w:rsidRDefault="000F3E26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A2497" w:rsidRPr="007F484B" w:rsidTr="0069029A">
        <w:tc>
          <w:tcPr>
            <w:tcW w:w="1980" w:type="dxa"/>
            <w:shd w:val="clear" w:color="auto" w:fill="D9D9D9"/>
          </w:tcPr>
          <w:p w:rsidR="000A2497" w:rsidRPr="0069029A" w:rsidRDefault="000F3E26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10:00-10:15</w:t>
            </w:r>
          </w:p>
        </w:tc>
        <w:tc>
          <w:tcPr>
            <w:tcW w:w="4950" w:type="dxa"/>
            <w:shd w:val="clear" w:color="auto" w:fill="D9D9D9"/>
          </w:tcPr>
          <w:p w:rsidR="000A2497" w:rsidRPr="0069029A" w:rsidRDefault="000A2497" w:rsidP="000A249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BREAK</w:t>
            </w:r>
          </w:p>
        </w:tc>
        <w:tc>
          <w:tcPr>
            <w:tcW w:w="4770" w:type="dxa"/>
            <w:shd w:val="clear" w:color="auto" w:fill="D9D9D9"/>
          </w:tcPr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  <w:shd w:val="clear" w:color="auto" w:fill="D9D9D9"/>
          </w:tcPr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9029A" w:rsidRPr="007F484B" w:rsidTr="0069029A">
        <w:trPr>
          <w:trHeight w:val="1808"/>
        </w:trPr>
        <w:tc>
          <w:tcPr>
            <w:tcW w:w="1980" w:type="dxa"/>
            <w:vAlign w:val="center"/>
          </w:tcPr>
          <w:p w:rsidR="0069029A" w:rsidRPr="0069029A" w:rsidRDefault="000F3E26" w:rsidP="006902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10:15-11:0</w:t>
            </w:r>
            <w:r w:rsidR="0069029A" w:rsidRPr="0069029A">
              <w:rPr>
                <w:rFonts w:ascii="Verdana" w:hAnsi="Verdana"/>
                <w:b/>
              </w:rPr>
              <w:t>0</w:t>
            </w:r>
          </w:p>
        </w:tc>
        <w:tc>
          <w:tcPr>
            <w:tcW w:w="4950" w:type="dxa"/>
          </w:tcPr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0F3E26" w:rsidRDefault="000F3E26" w:rsidP="000F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 w:rsidRPr="000F3E26">
              <w:rPr>
                <w:rFonts w:ascii="Verdana" w:hAnsi="Verdana" w:cs="Helv"/>
                <w:b/>
                <w:color w:val="000000"/>
              </w:rPr>
              <w:t>Principal Ambassador Round-Table</w:t>
            </w:r>
          </w:p>
          <w:p w:rsidR="0069029A" w:rsidRPr="00483594" w:rsidRDefault="000B3093" w:rsidP="0056250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color w:val="000000"/>
              </w:rPr>
            </w:pPr>
            <w:r>
              <w:rPr>
                <w:rFonts w:ascii="Verdana" w:hAnsi="Verdana" w:cs="Helv"/>
                <w:color w:val="000000"/>
              </w:rPr>
              <w:t>Several regional principals</w:t>
            </w:r>
            <w:r w:rsidR="000F3E26">
              <w:rPr>
                <w:rFonts w:ascii="Verdana" w:hAnsi="Verdana" w:cs="Helv"/>
                <w:color w:val="000000"/>
              </w:rPr>
              <w:t xml:space="preserve"> attended the latest NTI and will share their learning and “take </w:t>
            </w:r>
            <w:proofErr w:type="spellStart"/>
            <w:r w:rsidR="000F3E26">
              <w:rPr>
                <w:rFonts w:ascii="Verdana" w:hAnsi="Verdana" w:cs="Helv"/>
                <w:color w:val="000000"/>
              </w:rPr>
              <w:t>aways</w:t>
            </w:r>
            <w:proofErr w:type="spellEnd"/>
            <w:r w:rsidR="000F3E26">
              <w:rPr>
                <w:rFonts w:ascii="Verdana" w:hAnsi="Verdana" w:cs="Helv"/>
                <w:color w:val="000000"/>
              </w:rPr>
              <w:t>” with the group</w:t>
            </w:r>
            <w:bookmarkStart w:id="0" w:name="_GoBack"/>
            <w:bookmarkEnd w:id="0"/>
          </w:p>
        </w:tc>
        <w:tc>
          <w:tcPr>
            <w:tcW w:w="4770" w:type="dxa"/>
          </w:tcPr>
          <w:p w:rsid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F3E26" w:rsidRPr="0069029A" w:rsidRDefault="000F3E26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Principals</w:t>
            </w:r>
          </w:p>
          <w:p w:rsidR="0069029A" w:rsidRPr="0069029A" w:rsidRDefault="0069029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69029A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0F3E26" w:rsidRDefault="000F3E26" w:rsidP="004C175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4C175A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  <w:p w:rsidR="0069029A" w:rsidRPr="0069029A" w:rsidRDefault="0069029A" w:rsidP="0056250F">
            <w:pPr>
              <w:rPr>
                <w:rFonts w:ascii="Verdana" w:hAnsi="Verdana"/>
                <w:b/>
              </w:rPr>
            </w:pPr>
          </w:p>
        </w:tc>
      </w:tr>
      <w:tr w:rsidR="00E00B18" w:rsidRPr="007F484B" w:rsidTr="0069029A">
        <w:trPr>
          <w:trHeight w:val="1745"/>
        </w:trPr>
        <w:tc>
          <w:tcPr>
            <w:tcW w:w="1980" w:type="dxa"/>
            <w:vAlign w:val="center"/>
          </w:tcPr>
          <w:p w:rsidR="00E00B18" w:rsidRPr="0069029A" w:rsidRDefault="000F3E26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11:00</w:t>
            </w:r>
            <w:r w:rsidR="0056250F" w:rsidRPr="0069029A">
              <w:rPr>
                <w:rFonts w:ascii="Verdana" w:hAnsi="Verdana"/>
                <w:b/>
              </w:rPr>
              <w:t>-</w:t>
            </w:r>
            <w:r w:rsidR="008273B1" w:rsidRPr="0069029A">
              <w:rPr>
                <w:rFonts w:ascii="Verdana" w:hAnsi="Verdana"/>
                <w:b/>
              </w:rPr>
              <w:t>12:00</w:t>
            </w:r>
          </w:p>
        </w:tc>
        <w:tc>
          <w:tcPr>
            <w:tcW w:w="4950" w:type="dxa"/>
          </w:tcPr>
          <w:p w:rsidR="004C175A" w:rsidRPr="0069029A" w:rsidRDefault="004C175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A067E" w:rsidRDefault="000F3E26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Sustainability Activity</w:t>
            </w:r>
          </w:p>
          <w:p w:rsidR="000F3E26" w:rsidRDefault="000F3E26" w:rsidP="000F3E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Reflection on what has worked, challenges ahead and what we need to do to move forward with the Regents Reform Agenda</w:t>
            </w:r>
          </w:p>
          <w:p w:rsidR="000F3E26" w:rsidRPr="000F3E26" w:rsidRDefault="000F3E26" w:rsidP="000F3E26">
            <w:pPr>
              <w:pStyle w:val="ListParagraph"/>
              <w:spacing w:after="0" w:line="240" w:lineRule="auto"/>
              <w:ind w:left="435"/>
              <w:rPr>
                <w:rFonts w:ascii="Verdana" w:hAnsi="Verdana"/>
              </w:rPr>
            </w:pPr>
          </w:p>
        </w:tc>
        <w:tc>
          <w:tcPr>
            <w:tcW w:w="4770" w:type="dxa"/>
          </w:tcPr>
          <w:p w:rsidR="004C175A" w:rsidRPr="0069029A" w:rsidRDefault="004C175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C175A" w:rsidRPr="0069029A" w:rsidRDefault="000F3E26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IES Team</w:t>
            </w:r>
          </w:p>
        </w:tc>
        <w:tc>
          <w:tcPr>
            <w:tcW w:w="2698" w:type="dxa"/>
          </w:tcPr>
          <w:p w:rsidR="004C175A" w:rsidRPr="0069029A" w:rsidRDefault="004C175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A2497" w:rsidRPr="0069029A" w:rsidRDefault="000F3E26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Small </w:t>
            </w:r>
            <w:r w:rsidR="000A2497" w:rsidRPr="0069029A">
              <w:rPr>
                <w:rFonts w:ascii="Verdana" w:hAnsi="Verdana"/>
                <w:b/>
              </w:rPr>
              <w:t>Group Discussion</w:t>
            </w:r>
          </w:p>
          <w:p w:rsidR="00E00B18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Resource Share</w:t>
            </w:r>
          </w:p>
        </w:tc>
      </w:tr>
    </w:tbl>
    <w:p w:rsidR="00890D43" w:rsidRDefault="00890D43"/>
    <w:sectPr w:rsidR="00890D43" w:rsidSect="000F7D90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234"/>
    <w:multiLevelType w:val="hybridMultilevel"/>
    <w:tmpl w:val="A2A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0C05"/>
    <w:multiLevelType w:val="hybridMultilevel"/>
    <w:tmpl w:val="9B9C1A12"/>
    <w:lvl w:ilvl="0" w:tplc="89A85EC8">
      <w:numFmt w:val="bullet"/>
      <w:lvlText w:val="-"/>
      <w:lvlJc w:val="left"/>
      <w:pPr>
        <w:ind w:left="435" w:hanging="360"/>
      </w:pPr>
      <w:rPr>
        <w:rFonts w:ascii="Verdana" w:eastAsia="Calibri" w:hAnsi="Verdana" w:cs="Helv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2D4E1D"/>
    <w:multiLevelType w:val="hybridMultilevel"/>
    <w:tmpl w:val="D95A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6CF8"/>
    <w:multiLevelType w:val="hybridMultilevel"/>
    <w:tmpl w:val="8EF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C34"/>
    <w:multiLevelType w:val="hybridMultilevel"/>
    <w:tmpl w:val="039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00F7"/>
    <w:multiLevelType w:val="hybridMultilevel"/>
    <w:tmpl w:val="A58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38EE"/>
    <w:multiLevelType w:val="hybridMultilevel"/>
    <w:tmpl w:val="A1B4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31731"/>
    <w:multiLevelType w:val="hybridMultilevel"/>
    <w:tmpl w:val="B7FE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257D"/>
    <w:multiLevelType w:val="hybridMultilevel"/>
    <w:tmpl w:val="B38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F7286"/>
    <w:multiLevelType w:val="hybridMultilevel"/>
    <w:tmpl w:val="2DD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3626F"/>
    <w:multiLevelType w:val="hybridMultilevel"/>
    <w:tmpl w:val="2FC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4B"/>
    <w:rsid w:val="000A2497"/>
    <w:rsid w:val="000B3093"/>
    <w:rsid w:val="000F3E26"/>
    <w:rsid w:val="000F7D90"/>
    <w:rsid w:val="0016398F"/>
    <w:rsid w:val="001E0815"/>
    <w:rsid w:val="001F6186"/>
    <w:rsid w:val="002C223D"/>
    <w:rsid w:val="003622B1"/>
    <w:rsid w:val="00425521"/>
    <w:rsid w:val="0046739B"/>
    <w:rsid w:val="00482769"/>
    <w:rsid w:val="00483594"/>
    <w:rsid w:val="004C175A"/>
    <w:rsid w:val="005028D8"/>
    <w:rsid w:val="0056250F"/>
    <w:rsid w:val="0060465C"/>
    <w:rsid w:val="006061E7"/>
    <w:rsid w:val="0069029A"/>
    <w:rsid w:val="00754D91"/>
    <w:rsid w:val="007F484B"/>
    <w:rsid w:val="008273B1"/>
    <w:rsid w:val="00890D43"/>
    <w:rsid w:val="0096746A"/>
    <w:rsid w:val="009B02E4"/>
    <w:rsid w:val="00A914DB"/>
    <w:rsid w:val="00AB6395"/>
    <w:rsid w:val="00AF582D"/>
    <w:rsid w:val="00BE22DE"/>
    <w:rsid w:val="00C210E7"/>
    <w:rsid w:val="00CA067E"/>
    <w:rsid w:val="00CD055D"/>
    <w:rsid w:val="00DC4AE0"/>
    <w:rsid w:val="00E00B18"/>
    <w:rsid w:val="00E031D1"/>
    <w:rsid w:val="00E26A88"/>
    <w:rsid w:val="00E63123"/>
    <w:rsid w:val="00E642C2"/>
    <w:rsid w:val="00F37E5A"/>
    <w:rsid w:val="00F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4B"/>
    <w:pPr>
      <w:ind w:left="720"/>
      <w:contextualSpacing/>
    </w:pPr>
  </w:style>
  <w:style w:type="character" w:styleId="Hyperlink">
    <w:name w:val="Hyperlink"/>
    <w:uiPriority w:val="99"/>
    <w:unhideWhenUsed/>
    <w:rsid w:val="007F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4B"/>
    <w:pPr>
      <w:ind w:left="720"/>
      <w:contextualSpacing/>
    </w:pPr>
  </w:style>
  <w:style w:type="character" w:styleId="Hyperlink">
    <w:name w:val="Hyperlink"/>
    <w:uiPriority w:val="99"/>
    <w:unhideWhenUsed/>
    <w:rsid w:val="007F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Links>
    <vt:vector size="6" baseType="variant"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http://e2rcc.weebly.com/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Theresa Gray</cp:lastModifiedBy>
  <cp:revision>4</cp:revision>
  <cp:lastPrinted>2013-09-19T21:25:00Z</cp:lastPrinted>
  <dcterms:created xsi:type="dcterms:W3CDTF">2014-05-19T16:01:00Z</dcterms:created>
  <dcterms:modified xsi:type="dcterms:W3CDTF">2014-05-19T20:21:00Z</dcterms:modified>
</cp:coreProperties>
</file>